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A19" w:rsidRDefault="00B73A19" w:rsidP="00B73A19">
      <w:pPr>
        <w:rPr>
          <w:b/>
          <w:sz w:val="28"/>
          <w:szCs w:val="28"/>
        </w:rPr>
      </w:pPr>
      <w:r>
        <w:rPr>
          <w:b/>
          <w:sz w:val="28"/>
          <w:szCs w:val="28"/>
        </w:rPr>
        <w:t>Osiągnięcia uczniów w roku szkolnym 2013/2014</w:t>
      </w:r>
      <w:bookmarkStart w:id="0" w:name="_GoBack"/>
      <w:bookmarkEnd w:id="0"/>
    </w:p>
    <w:p w:rsidR="00B73A19" w:rsidRDefault="00B73A19" w:rsidP="00B73A19">
      <w:pPr>
        <w:rPr>
          <w:b/>
          <w:sz w:val="28"/>
          <w:szCs w:val="28"/>
        </w:rPr>
      </w:pPr>
      <w:r>
        <w:rPr>
          <w:b/>
          <w:sz w:val="28"/>
          <w:szCs w:val="28"/>
        </w:rPr>
        <w:t>I miejsce w Gminnym Konkursie Czytelniczym dla klasy III</w:t>
      </w:r>
    </w:p>
    <w:p w:rsidR="00B73A19" w:rsidRDefault="00B73A19" w:rsidP="00B73A19">
      <w:pPr>
        <w:rPr>
          <w:b/>
          <w:sz w:val="28"/>
          <w:szCs w:val="28"/>
        </w:rPr>
      </w:pPr>
      <w:r>
        <w:rPr>
          <w:b/>
          <w:sz w:val="28"/>
          <w:szCs w:val="28"/>
        </w:rPr>
        <w:t>III miejsce w gminie i III miejsce w województwie w Ogólnopolskim Konkursie Plastycznym „Zapobiegajmy Pożarom”</w:t>
      </w:r>
    </w:p>
    <w:p w:rsidR="00B73A19" w:rsidRDefault="00B73A19" w:rsidP="00B73A19">
      <w:pPr>
        <w:rPr>
          <w:b/>
          <w:sz w:val="28"/>
          <w:szCs w:val="28"/>
        </w:rPr>
      </w:pPr>
    </w:p>
    <w:p w:rsidR="00B73A19" w:rsidRDefault="00B73A19" w:rsidP="00B73A19">
      <w:pPr>
        <w:rPr>
          <w:b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 wp14:anchorId="2348FBF0" wp14:editId="41F5D89D">
            <wp:extent cx="1919741" cy="1440000"/>
            <wp:effectExtent l="0" t="0" r="4445" b="8255"/>
            <wp:docPr id="1" name="Obraz 1" descr="C:\Users\PSP ROZMIERKA\Desktop\DSCF3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SP ROZMIERKA\Desktop\DSCF335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741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Paulina Wujec – opiekun mgr Barbara Piontek</w:t>
      </w:r>
    </w:p>
    <w:p w:rsidR="00B73A19" w:rsidRDefault="00B73A19" w:rsidP="00B73A19">
      <w:pPr>
        <w:rPr>
          <w:b/>
          <w:sz w:val="28"/>
          <w:szCs w:val="28"/>
        </w:rPr>
      </w:pPr>
    </w:p>
    <w:p w:rsidR="00B73A19" w:rsidRDefault="00B73A19" w:rsidP="00B73A19">
      <w:pPr>
        <w:rPr>
          <w:b/>
          <w:sz w:val="28"/>
          <w:szCs w:val="28"/>
        </w:rPr>
      </w:pPr>
      <w:r>
        <w:rPr>
          <w:b/>
          <w:sz w:val="28"/>
          <w:szCs w:val="28"/>
        </w:rPr>
        <w:t>II miejsce w Gminnym Konkursie Czytelniczym dla klasy II</w:t>
      </w:r>
    </w:p>
    <w:p w:rsidR="00B73A19" w:rsidRDefault="00B73A19" w:rsidP="00B73A19">
      <w:pPr>
        <w:rPr>
          <w:b/>
          <w:sz w:val="28"/>
          <w:szCs w:val="28"/>
        </w:rPr>
      </w:pPr>
      <w:r>
        <w:rPr>
          <w:b/>
          <w:sz w:val="28"/>
          <w:szCs w:val="28"/>
        </w:rPr>
        <w:t>Laureat konkursu plastycznego „Moja rodzina jest zdrowa, gdyż jest antytytoniowa”</w:t>
      </w:r>
    </w:p>
    <w:p w:rsidR="00B73A19" w:rsidRDefault="00B73A19" w:rsidP="00B73A19">
      <w:pPr>
        <w:rPr>
          <w:b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 wp14:anchorId="0F83E23E" wp14:editId="518B2AE1">
            <wp:extent cx="1919741" cy="1440000"/>
            <wp:effectExtent l="0" t="0" r="4445" b="8255"/>
            <wp:docPr id="2" name="Obraz 2" descr="C:\Users\PSP ROZMIERKA\Desktop\DSCF33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SP ROZMIERKA\Desktop\DSCF335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741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77E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Marcin Blaut – opiekun mgr Barbara </w:t>
      </w:r>
      <w:proofErr w:type="spellStart"/>
      <w:r>
        <w:rPr>
          <w:b/>
          <w:sz w:val="28"/>
          <w:szCs w:val="28"/>
        </w:rPr>
        <w:t>Kozołup</w:t>
      </w:r>
      <w:proofErr w:type="spellEnd"/>
    </w:p>
    <w:p w:rsidR="00B73A19" w:rsidRDefault="00B73A19" w:rsidP="00B73A19">
      <w:pPr>
        <w:rPr>
          <w:b/>
          <w:sz w:val="28"/>
          <w:szCs w:val="28"/>
        </w:rPr>
      </w:pPr>
    </w:p>
    <w:p w:rsidR="00B73A19" w:rsidRDefault="00B73A19" w:rsidP="00B73A1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 Mistrzostwa Szkół Wiejskich Gminy Strzelce Opolskie w Pływaniu: </w:t>
      </w:r>
    </w:p>
    <w:p w:rsidR="00B73A19" w:rsidRDefault="00B73A19" w:rsidP="00B73A1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styl dowolny:  I miejsce - Dominika Mróz, Paulina Wujec, Aleksandra Szulc, Bartłomiej Brodacki; II miejsce – Łucja Mróz, Patryk Brodacki, </w:t>
      </w:r>
    </w:p>
    <w:p w:rsidR="00B73A19" w:rsidRDefault="00B73A19" w:rsidP="00B73A19">
      <w:pPr>
        <w:rPr>
          <w:b/>
          <w:sz w:val="28"/>
          <w:szCs w:val="28"/>
        </w:rPr>
      </w:pPr>
      <w:r>
        <w:rPr>
          <w:b/>
          <w:sz w:val="28"/>
          <w:szCs w:val="28"/>
        </w:rPr>
        <w:t>- styl grzbietowy: I miejsce – Łucja Mróz, Paulina Wujec, Aleksandra Szulc, Bartłomiej Brodacki, Mateusz Widera; II miejsce – Patryk Brodacki, Alicja Biniek; III miejsce – Marcin Blaut</w:t>
      </w:r>
    </w:p>
    <w:p w:rsidR="00B73A19" w:rsidRPr="008E7E77" w:rsidRDefault="00B73A19" w:rsidP="00B73A19">
      <w:pPr>
        <w:rPr>
          <w:b/>
          <w:noProof/>
          <w:sz w:val="28"/>
          <w:szCs w:val="28"/>
          <w:lang w:eastAsia="pl-PL"/>
        </w:rPr>
      </w:pPr>
      <w:r>
        <w:rPr>
          <w:b/>
          <w:sz w:val="28"/>
          <w:szCs w:val="28"/>
        </w:rPr>
        <w:lastRenderedPageBreak/>
        <w:t xml:space="preserve">W roku szkolnym 2013/2014 realizowano  </w:t>
      </w:r>
      <w:r w:rsidRPr="008E7E77">
        <w:rPr>
          <w:b/>
          <w:sz w:val="28"/>
          <w:szCs w:val="28"/>
        </w:rPr>
        <w:t xml:space="preserve">projekt </w:t>
      </w:r>
      <w:r w:rsidRPr="008E7E77">
        <w:rPr>
          <w:b/>
          <w:noProof/>
          <w:sz w:val="28"/>
          <w:szCs w:val="28"/>
          <w:lang w:eastAsia="pl-PL"/>
        </w:rPr>
        <w:t>„</w:t>
      </w:r>
      <w:r>
        <w:rPr>
          <w:b/>
          <w:noProof/>
          <w:sz w:val="28"/>
          <w:szCs w:val="28"/>
          <w:lang w:eastAsia="pl-PL"/>
        </w:rPr>
        <w:t>Fascynujący S</w:t>
      </w:r>
      <w:r w:rsidRPr="008E7E77">
        <w:rPr>
          <w:b/>
          <w:noProof/>
          <w:sz w:val="28"/>
          <w:szCs w:val="28"/>
          <w:lang w:eastAsia="pl-PL"/>
        </w:rPr>
        <w:t xml:space="preserve">wiat Nauki i Technologii” , w ramach którego uczniowie brali udział w warsztatach fimowych, w zajęciach laboratoryjnych na Uniwersytecie Opolskim. </w:t>
      </w:r>
    </w:p>
    <w:p w:rsidR="00B73A19" w:rsidRPr="00DA2AA0" w:rsidRDefault="00B73A19" w:rsidP="00B73A19">
      <w:pPr>
        <w:widowControl w:val="0"/>
        <w:autoSpaceDE w:val="0"/>
        <w:autoSpaceDN w:val="0"/>
        <w:adjustRightInd w:val="0"/>
        <w:spacing w:after="0" w:line="360" w:lineRule="auto"/>
        <w:rPr>
          <w:b/>
          <w:sz w:val="28"/>
          <w:szCs w:val="28"/>
        </w:rPr>
      </w:pPr>
      <w:r w:rsidRPr="00063A11">
        <w:rPr>
          <w:b/>
          <w:noProof/>
          <w:sz w:val="28"/>
          <w:szCs w:val="28"/>
          <w:lang w:eastAsia="pl-PL"/>
        </w:rPr>
        <w:t xml:space="preserve">Realizowano </w:t>
      </w:r>
      <w:r>
        <w:rPr>
          <w:b/>
          <w:noProof/>
          <w:sz w:val="28"/>
          <w:szCs w:val="28"/>
          <w:lang w:eastAsia="pl-PL"/>
        </w:rPr>
        <w:t xml:space="preserve">wewnetrzne projekty: </w:t>
      </w:r>
      <w:r w:rsidRPr="00ED2A79">
        <w:rPr>
          <w:rFonts w:ascii="Calibri" w:hAnsi="Calibri"/>
          <w:b/>
          <w:sz w:val="28"/>
          <w:szCs w:val="28"/>
        </w:rPr>
        <w:t>,, W papierowej krainie”, ,, Bezpiecznie uczę się i wypoczywam”,  ,, Stań po zielonej stronie mocy”,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2AA0">
        <w:rPr>
          <w:b/>
          <w:sz w:val="28"/>
          <w:szCs w:val="28"/>
        </w:rPr>
        <w:t>„ Zachowaj trzeźwy umysł”, „ Nie pal przy mnie proszę”, ,, Zagrożenia podczas pracy i zabawy w gospodarstwie wiejskim”</w:t>
      </w:r>
      <w:r>
        <w:rPr>
          <w:b/>
          <w:sz w:val="28"/>
          <w:szCs w:val="28"/>
        </w:rPr>
        <w:t>.</w:t>
      </w:r>
    </w:p>
    <w:p w:rsidR="00215AB3" w:rsidRDefault="00215AB3"/>
    <w:sectPr w:rsidR="00215A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A19"/>
    <w:rsid w:val="00215AB3"/>
    <w:rsid w:val="00B7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3A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73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3A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3A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73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3A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PSP ROZMIERKA</dc:creator>
  <cp:lastModifiedBy>PSP ROZMIERKA</cp:lastModifiedBy>
  <cp:revision>1</cp:revision>
  <dcterms:created xsi:type="dcterms:W3CDTF">2014-10-02T09:30:00Z</dcterms:created>
  <dcterms:modified xsi:type="dcterms:W3CDTF">2014-10-02T09:31:00Z</dcterms:modified>
</cp:coreProperties>
</file>